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FD" w:rsidRDefault="001408FD" w:rsidP="001408FD">
      <w:pPr>
        <w:pStyle w:val="a3"/>
        <w:ind w:left="5664"/>
        <w:rPr>
          <w:rFonts w:ascii="Times New Roman" w:hAnsi="Times New Roman"/>
          <w:sz w:val="28"/>
          <w:lang w:val="ru-RU"/>
        </w:rPr>
      </w:pPr>
    </w:p>
    <w:p w:rsidR="001408FD" w:rsidRDefault="001408FD" w:rsidP="001408FD">
      <w:pPr>
        <w:pStyle w:val="a3"/>
        <w:ind w:left="566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Утверждаю:</w:t>
      </w:r>
    </w:p>
    <w:p w:rsidR="001408FD" w:rsidRDefault="001408FD" w:rsidP="001408FD">
      <w:pPr>
        <w:pStyle w:val="a3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Директор школы:</w:t>
      </w:r>
    </w:p>
    <w:p w:rsidR="001408FD" w:rsidRDefault="001408FD" w:rsidP="001408FD">
      <w:pPr>
        <w:pStyle w:val="a3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Оспанова К.К.</w:t>
      </w:r>
    </w:p>
    <w:p w:rsidR="001408FD" w:rsidRDefault="001408FD" w:rsidP="001408FD">
      <w:pPr>
        <w:pStyle w:val="a3"/>
        <w:jc w:val="center"/>
        <w:rPr>
          <w:rFonts w:ascii="Times New Roman" w:hAnsi="Times New Roman"/>
          <w:sz w:val="28"/>
          <w:lang w:val="ru-RU"/>
        </w:rPr>
      </w:pPr>
    </w:p>
    <w:p w:rsidR="001408FD" w:rsidRDefault="001408FD" w:rsidP="001408FD">
      <w:pPr>
        <w:jc w:val="center"/>
        <w:rPr>
          <w:rFonts w:ascii="Times New Roman" w:hAnsi="Times New Roman" w:cs="Times New Roman"/>
          <w:b/>
          <w:sz w:val="56"/>
        </w:rPr>
      </w:pPr>
      <w:proofErr w:type="spellStart"/>
      <w:r>
        <w:rPr>
          <w:rFonts w:ascii="Times New Roman" w:hAnsi="Times New Roman" w:cs="Times New Roman"/>
          <w:b/>
          <w:sz w:val="56"/>
        </w:rPr>
        <w:t>Внутришкольный</w:t>
      </w:r>
      <w:proofErr w:type="spellEnd"/>
      <w:r>
        <w:rPr>
          <w:rFonts w:ascii="Times New Roman" w:hAnsi="Times New Roman" w:cs="Times New Roman"/>
          <w:b/>
          <w:sz w:val="56"/>
        </w:rPr>
        <w:t xml:space="preserve"> контроль</w:t>
      </w:r>
    </w:p>
    <w:p w:rsidR="001408FD" w:rsidRDefault="001408FD" w:rsidP="001408FD">
      <w:pPr>
        <w:jc w:val="center"/>
        <w:rPr>
          <w:rFonts w:ascii="Times New Roman" w:hAnsi="Times New Roman" w:cs="Times New Roman"/>
          <w:b/>
          <w:sz w:val="56"/>
          <w:lang w:val="kk-KZ"/>
        </w:rPr>
      </w:pPr>
      <w:r>
        <w:rPr>
          <w:rFonts w:ascii="Times New Roman" w:hAnsi="Times New Roman" w:cs="Times New Roman"/>
          <w:b/>
          <w:sz w:val="56"/>
        </w:rPr>
        <w:t xml:space="preserve"> Март    </w:t>
      </w:r>
      <w:r>
        <w:rPr>
          <w:rFonts w:ascii="Times New Roman" w:hAnsi="Times New Roman" w:cs="Times New Roman"/>
          <w:b/>
          <w:sz w:val="56"/>
          <w:lang w:val="kk-KZ"/>
        </w:rPr>
        <w:t xml:space="preserve"> </w:t>
      </w:r>
    </w:p>
    <w:tbl>
      <w:tblPr>
        <w:tblStyle w:val="a4"/>
        <w:tblW w:w="9747" w:type="dxa"/>
        <w:tblInd w:w="-176" w:type="dxa"/>
        <w:tblLook w:val="04A0"/>
      </w:tblPr>
      <w:tblGrid>
        <w:gridCol w:w="675"/>
        <w:gridCol w:w="5529"/>
        <w:gridCol w:w="3543"/>
      </w:tblGrid>
      <w:tr w:rsidR="001408FD" w:rsidTr="001408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№ 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8FD" w:rsidRDefault="001408FD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Мероприятия </w:t>
            </w:r>
          </w:p>
          <w:p w:rsidR="001408FD" w:rsidRDefault="001408FD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е</w:t>
            </w:r>
          </w:p>
        </w:tc>
      </w:tr>
      <w:tr w:rsidR="001408FD" w:rsidTr="001408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pStyle w:val="a3"/>
              <w:rPr>
                <w:rFonts w:ascii="Times New Roman" w:eastAsia="Times New Roman" w:hAnsi="Times New Roman"/>
                <w:sz w:val="32"/>
                <w:lang w:val="ru-RU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Состояние  по подготовке к ВОУД, экзаменам.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Завуч</w:t>
            </w:r>
          </w:p>
        </w:tc>
      </w:tr>
      <w:tr w:rsidR="001408FD" w:rsidTr="001408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pStyle w:val="a3"/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Ведение школьной документации (журналы индивидуальных и факультативных занятий, кружковой работы)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</w:t>
            </w:r>
          </w:p>
        </w:tc>
      </w:tr>
      <w:tr w:rsidR="001408FD" w:rsidTr="001408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pStyle w:val="a3"/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Работа школьной аттестационной комиссии.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Председатель аттестационной комиссии</w:t>
            </w:r>
          </w:p>
        </w:tc>
      </w:tr>
      <w:tr w:rsidR="001408FD" w:rsidTr="001408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pStyle w:val="a3"/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Состояние и организация военно-патриотического воспитания в школе, преподавание НВП.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Завуч, зам.директора по воспитательной работе,  </w:t>
            </w:r>
          </w:p>
        </w:tc>
      </w:tr>
      <w:tr w:rsidR="001408FD" w:rsidTr="001408FD">
        <w:trPr>
          <w:trHeight w:val="43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pStyle w:val="a3"/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Состояние работы кружков и факультативов.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Завуч, зам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иректора по воспитательной работе.</w:t>
            </w:r>
          </w:p>
        </w:tc>
      </w:tr>
      <w:tr w:rsidR="001408FD" w:rsidTr="001408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pStyle w:val="a3"/>
              <w:rPr>
                <w:rFonts w:ascii="Times New Roman" w:eastAsia="Times New Roman" w:hAnsi="Times New Roman"/>
                <w:sz w:val="32"/>
                <w:lang w:val="ru-RU"/>
              </w:rPr>
            </w:pPr>
            <w:r>
              <w:rPr>
                <w:rFonts w:ascii="Times New Roman" w:eastAsia="Times New Roman" w:hAnsi="Times New Roman"/>
                <w:sz w:val="32"/>
                <w:lang w:val="ru-RU"/>
              </w:rPr>
              <w:t>Состояние преподавания химии и биологии.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</w:t>
            </w:r>
          </w:p>
        </w:tc>
      </w:tr>
      <w:tr w:rsidR="001408FD" w:rsidTr="001408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pStyle w:val="a3"/>
              <w:rPr>
                <w:rFonts w:ascii="Times New Roman" w:eastAsia="Times New Roman" w:hAnsi="Times New Roman"/>
                <w:sz w:val="32"/>
                <w:lang w:val="ru-RU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Работа психологической службы. Организация работы с учащимися на каникулах.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8FD" w:rsidRDefault="00140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Психолог </w:t>
            </w:r>
          </w:p>
          <w:p w:rsidR="001408FD" w:rsidRDefault="001408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408FD" w:rsidTr="001408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pStyle w:val="a3"/>
              <w:rPr>
                <w:rFonts w:ascii="Times New Roman" w:eastAsia="Times New Roman" w:hAnsi="Times New Roman"/>
                <w:sz w:val="32"/>
                <w:lang w:val="ru-RU"/>
              </w:rPr>
            </w:pPr>
            <w:r>
              <w:rPr>
                <w:rFonts w:ascii="Times New Roman" w:eastAsia="Times New Roman" w:hAnsi="Times New Roman"/>
                <w:sz w:val="32"/>
                <w:lang w:val="ru-RU"/>
              </w:rPr>
              <w:t>Анализ посещаемости занятий учащимися.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Зам. директора по УВР</w:t>
            </w:r>
          </w:p>
        </w:tc>
      </w:tr>
      <w:tr w:rsidR="001408FD" w:rsidTr="001408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pStyle w:val="a3"/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 xml:space="preserve">Деятельность 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уководителей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 xml:space="preserve"> по формированию патриотизма и гражданского самосознания у учащихся.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8FD" w:rsidRDefault="00140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зам.директора по воспитательной работе </w:t>
            </w:r>
          </w:p>
        </w:tc>
      </w:tr>
    </w:tbl>
    <w:p w:rsidR="001408FD" w:rsidRDefault="001408FD" w:rsidP="001408FD">
      <w:pPr>
        <w:pStyle w:val="a3"/>
        <w:jc w:val="center"/>
        <w:rPr>
          <w:rFonts w:ascii="Times New Roman" w:hAnsi="Times New Roman"/>
          <w:sz w:val="28"/>
          <w:lang w:val="ru-RU"/>
        </w:rPr>
      </w:pPr>
    </w:p>
    <w:p w:rsidR="001408FD" w:rsidRDefault="001408FD" w:rsidP="001408FD">
      <w:pPr>
        <w:pStyle w:val="a3"/>
        <w:jc w:val="center"/>
        <w:rPr>
          <w:rFonts w:ascii="Times New Roman" w:hAnsi="Times New Roman"/>
          <w:sz w:val="28"/>
          <w:lang w:val="ru-RU"/>
        </w:rPr>
      </w:pPr>
    </w:p>
    <w:p w:rsidR="009E1076" w:rsidRDefault="009E1076"/>
    <w:sectPr w:rsidR="009E1076" w:rsidSect="009E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08FD"/>
    <w:rsid w:val="001408FD"/>
    <w:rsid w:val="009E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408FD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table" w:styleId="a4">
    <w:name w:val="Table Grid"/>
    <w:basedOn w:val="a1"/>
    <w:uiPriority w:val="59"/>
    <w:rsid w:val="001408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2018-03-19T08:20:00Z</dcterms:created>
  <dcterms:modified xsi:type="dcterms:W3CDTF">2018-03-19T08:20:00Z</dcterms:modified>
</cp:coreProperties>
</file>