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42" w:rsidRDefault="00275042" w:rsidP="00275042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75042" w:rsidRDefault="00275042" w:rsidP="00275042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275042" w:rsidRDefault="00275042" w:rsidP="00275042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Тургеневской СШ</w:t>
      </w:r>
    </w:p>
    <w:p w:rsidR="00275042" w:rsidRDefault="00275042" w:rsidP="00275042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</w:p>
    <w:p w:rsidR="00275042" w:rsidRDefault="00275042" w:rsidP="00275042">
      <w:pPr>
        <w:jc w:val="right"/>
      </w:pPr>
    </w:p>
    <w:p w:rsidR="00206E74" w:rsidRDefault="00275042" w:rsidP="00206E74">
      <w:pPr>
        <w:jc w:val="center"/>
        <w:rPr>
          <w:rFonts w:ascii="Times New Roman" w:hAnsi="Times New Roman" w:cs="Times New Roman"/>
          <w:sz w:val="28"/>
        </w:rPr>
      </w:pPr>
      <w:r w:rsidRPr="00206E74">
        <w:rPr>
          <w:rFonts w:ascii="Times New Roman" w:hAnsi="Times New Roman" w:cs="Times New Roman"/>
          <w:sz w:val="28"/>
        </w:rPr>
        <w:t>План работы с</w:t>
      </w:r>
      <w:r w:rsidR="00206E74">
        <w:rPr>
          <w:rFonts w:ascii="Times New Roman" w:hAnsi="Times New Roman" w:cs="Times New Roman"/>
          <w:sz w:val="28"/>
        </w:rPr>
        <w:t xml:space="preserve"> выявленными</w:t>
      </w:r>
      <w:r w:rsidRPr="00206E74">
        <w:rPr>
          <w:rFonts w:ascii="Times New Roman" w:hAnsi="Times New Roman" w:cs="Times New Roman"/>
          <w:sz w:val="28"/>
        </w:rPr>
        <w:t xml:space="preserve"> детьми «группы риска»</w:t>
      </w:r>
    </w:p>
    <w:p w:rsidR="00275042" w:rsidRPr="00206E74" w:rsidRDefault="00275042" w:rsidP="00206E74">
      <w:pPr>
        <w:jc w:val="center"/>
        <w:rPr>
          <w:rFonts w:ascii="Times New Roman" w:hAnsi="Times New Roman" w:cs="Times New Roman"/>
          <w:sz w:val="28"/>
        </w:rPr>
      </w:pPr>
      <w:r w:rsidRPr="00206E74">
        <w:rPr>
          <w:rFonts w:ascii="Times New Roman" w:hAnsi="Times New Roman" w:cs="Times New Roman"/>
          <w:sz w:val="28"/>
        </w:rPr>
        <w:t xml:space="preserve"> за 2017-2018 учебный год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134"/>
        <w:gridCol w:w="1074"/>
        <w:gridCol w:w="5163"/>
        <w:gridCol w:w="1418"/>
        <w:gridCol w:w="1082"/>
      </w:tblGrid>
      <w:tr w:rsidR="00BF4057" w:rsidRPr="00BF4057" w:rsidTr="00BF4057">
        <w:tc>
          <w:tcPr>
            <w:tcW w:w="1134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74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5163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206E74" w:rsidRPr="00BF4057" w:rsidTr="00BF4057">
        <w:tc>
          <w:tcPr>
            <w:tcW w:w="1134" w:type="dxa"/>
            <w:vMerge w:val="restart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</w:tc>
        <w:tc>
          <w:tcPr>
            <w:tcW w:w="5163" w:type="dxa"/>
          </w:tcPr>
          <w:p w:rsidR="00275042" w:rsidRPr="00BF4057" w:rsidRDefault="00275042" w:rsidP="00275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психолого-педагогической характеристики на каждого ученика «группы риска».</w:t>
            </w:r>
          </w:p>
          <w:p w:rsidR="00275042" w:rsidRPr="00BF4057" w:rsidRDefault="00275042" w:rsidP="00275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Социограмма</w:t>
            </w:r>
            <w:proofErr w:type="spell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  <w:p w:rsidR="00206E74" w:rsidRPr="00BF4057" w:rsidRDefault="00206E74" w:rsidP="00275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«Детство-насилие!»</w:t>
            </w:r>
          </w:p>
          <w:p w:rsidR="00275042" w:rsidRPr="00BF4057" w:rsidRDefault="00275042" w:rsidP="00275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Проектный тест «Дом. Дерево.</w:t>
            </w:r>
          </w:p>
          <w:p w:rsidR="00275042" w:rsidRPr="00BF4057" w:rsidRDefault="00275042" w:rsidP="0027504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Человек».</w:t>
            </w:r>
          </w:p>
          <w:p w:rsidR="00275042" w:rsidRPr="00BF4057" w:rsidRDefault="00275042" w:rsidP="00275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«Выбор цвета»  </w:t>
            </w:r>
          </w:p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82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06E74" w:rsidRPr="00BF4057" w:rsidTr="00BF4057">
        <w:tc>
          <w:tcPr>
            <w:tcW w:w="1134" w:type="dxa"/>
            <w:vMerge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кцион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но-разви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вающее</w:t>
            </w:r>
            <w:proofErr w:type="spell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5163" w:type="dxa"/>
          </w:tcPr>
          <w:p w:rsidR="00275042" w:rsidRPr="00BF4057" w:rsidRDefault="00275042" w:rsidP="002750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«Можно ли еще быстрее?»</w:t>
            </w:r>
          </w:p>
          <w:p w:rsidR="00275042" w:rsidRPr="00BF4057" w:rsidRDefault="00275042" w:rsidP="002750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«Мы какие?»</w:t>
            </w:r>
          </w:p>
          <w:p w:rsidR="00275042" w:rsidRPr="00BF4057" w:rsidRDefault="00275042" w:rsidP="002750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 «В мире бабочек»</w:t>
            </w:r>
          </w:p>
          <w:p w:rsidR="00275042" w:rsidRPr="00BF4057" w:rsidRDefault="00275042" w:rsidP="002750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«Я и моя семья»</w:t>
            </w:r>
          </w:p>
          <w:p w:rsidR="00275042" w:rsidRPr="00BF4057" w:rsidRDefault="00275042" w:rsidP="0027504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Музыкальная терапия «Будем все друзьями!»</w:t>
            </w:r>
          </w:p>
        </w:tc>
        <w:tc>
          <w:tcPr>
            <w:tcW w:w="1418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82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06E74" w:rsidRPr="00BF4057" w:rsidTr="00BF4057">
        <w:tc>
          <w:tcPr>
            <w:tcW w:w="1134" w:type="dxa"/>
            <w:vMerge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льтиро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3" w:type="dxa"/>
          </w:tcPr>
          <w:p w:rsidR="00206E74" w:rsidRPr="00BF4057" w:rsidRDefault="00206E74" w:rsidP="00206E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Взаимоотношения ребенка с родителями.</w:t>
            </w:r>
          </w:p>
          <w:p w:rsidR="00206E74" w:rsidRPr="00BF4057" w:rsidRDefault="00206E74" w:rsidP="00206E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Родителям об основных понятиях суицида</w:t>
            </w:r>
          </w:p>
          <w:p w:rsidR="00206E74" w:rsidRPr="00BF4057" w:rsidRDefault="00206E74" w:rsidP="00206E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«Детство без насилия»</w:t>
            </w:r>
          </w:p>
        </w:tc>
        <w:tc>
          <w:tcPr>
            <w:tcW w:w="1418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82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6E74" w:rsidRPr="00BF4057" w:rsidTr="00BF4057">
        <w:tc>
          <w:tcPr>
            <w:tcW w:w="1134" w:type="dxa"/>
            <w:vMerge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лактика</w:t>
            </w:r>
            <w:proofErr w:type="spellEnd"/>
            <w:proofErr w:type="gram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3" w:type="dxa"/>
          </w:tcPr>
          <w:p w:rsidR="00275042" w:rsidRPr="00BF4057" w:rsidRDefault="00206E74" w:rsidP="00206E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Счастливое детство!</w:t>
            </w:r>
          </w:p>
          <w:p w:rsidR="00206E74" w:rsidRPr="00BF4057" w:rsidRDefault="00206E74" w:rsidP="00206E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«Сострадание» - видеоролик</w:t>
            </w:r>
          </w:p>
          <w:p w:rsidR="00206E74" w:rsidRPr="00BF4057" w:rsidRDefault="00206E74" w:rsidP="00206E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«Мой выбор»</w:t>
            </w:r>
          </w:p>
          <w:p w:rsidR="00206E74" w:rsidRPr="00BF4057" w:rsidRDefault="00206E74" w:rsidP="00206E7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«Узнай секрет моей души»</w:t>
            </w:r>
          </w:p>
        </w:tc>
        <w:tc>
          <w:tcPr>
            <w:tcW w:w="1418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82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74" w:rsidRPr="00BF4057" w:rsidTr="00BF4057">
        <w:tc>
          <w:tcPr>
            <w:tcW w:w="1134" w:type="dxa"/>
            <w:vMerge/>
          </w:tcPr>
          <w:p w:rsidR="00275042" w:rsidRPr="00BF4057" w:rsidRDefault="00275042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Социа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льно-диспе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черское</w:t>
            </w:r>
            <w:proofErr w:type="spell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5163" w:type="dxa"/>
          </w:tcPr>
          <w:p w:rsidR="00275042" w:rsidRPr="00BF4057" w:rsidRDefault="00206E74" w:rsidP="00206E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Обмен опытом специалистов о преждевременном раскрытии суицида.</w:t>
            </w:r>
          </w:p>
          <w:p w:rsidR="00206E74" w:rsidRPr="00BF4057" w:rsidRDefault="00206E74" w:rsidP="00206E7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Оказание срочной помощи специалистами</w:t>
            </w:r>
          </w:p>
          <w:p w:rsidR="00206E74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BF4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proofErr w:type="gramEnd"/>
            <w:r w:rsidRPr="00BF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275042" w:rsidRPr="00BF4057" w:rsidRDefault="00206E74" w:rsidP="0027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75042" w:rsidRDefault="00275042" w:rsidP="00275042">
      <w:pPr>
        <w:jc w:val="both"/>
      </w:pPr>
    </w:p>
    <w:sectPr w:rsidR="0027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5FD"/>
    <w:multiLevelType w:val="hybridMultilevel"/>
    <w:tmpl w:val="8200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629A"/>
    <w:multiLevelType w:val="hybridMultilevel"/>
    <w:tmpl w:val="8BE2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281B"/>
    <w:multiLevelType w:val="hybridMultilevel"/>
    <w:tmpl w:val="7C22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A2F5E"/>
    <w:multiLevelType w:val="hybridMultilevel"/>
    <w:tmpl w:val="C3A4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30ABC"/>
    <w:multiLevelType w:val="hybridMultilevel"/>
    <w:tmpl w:val="F586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042"/>
    <w:rsid w:val="00206E74"/>
    <w:rsid w:val="00275042"/>
    <w:rsid w:val="00BF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2018-02-22T09:45:00Z</cp:lastPrinted>
  <dcterms:created xsi:type="dcterms:W3CDTF">2018-02-22T09:22:00Z</dcterms:created>
  <dcterms:modified xsi:type="dcterms:W3CDTF">2018-02-22T09:52:00Z</dcterms:modified>
</cp:coreProperties>
</file>