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3E" w:rsidRPr="00BE1E4E" w:rsidRDefault="00CD1F3E" w:rsidP="00CD1F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</w:p>
    <w:p w:rsidR="00CD1F3E" w:rsidRPr="003315A9" w:rsidRDefault="003A364D" w:rsidP="003315A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315A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D1F3E" w:rsidRPr="003315A9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 w:rsidRPr="003315A9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proofErr w:type="gramStart"/>
      <w:r w:rsidRPr="003315A9">
        <w:rPr>
          <w:rFonts w:ascii="Times New Roman" w:eastAsia="Times New Roman" w:hAnsi="Times New Roman" w:cs="Times New Roman"/>
          <w:sz w:val="28"/>
          <w:szCs w:val="28"/>
        </w:rPr>
        <w:t>услуга</w:t>
      </w:r>
      <w:proofErr w:type="gramEnd"/>
      <w:r w:rsidRPr="003315A9">
        <w:rPr>
          <w:rFonts w:ascii="Times New Roman" w:eastAsia="Times New Roman" w:hAnsi="Times New Roman" w:cs="Times New Roman"/>
          <w:sz w:val="28"/>
          <w:szCs w:val="28"/>
        </w:rPr>
        <w:t xml:space="preserve"> оказываемая </w:t>
      </w:r>
      <w:r w:rsidR="003315A9">
        <w:rPr>
          <w:rFonts w:ascii="Times New Roman" w:eastAsia="Times New Roman" w:hAnsi="Times New Roman" w:cs="Times New Roman"/>
          <w:sz w:val="28"/>
          <w:szCs w:val="28"/>
        </w:rPr>
        <w:t>ГУ «Тургеневская средняя школа»</w:t>
      </w:r>
      <w:r w:rsidR="00CD1F3E" w:rsidRPr="003315A9">
        <w:rPr>
          <w:rFonts w:ascii="Times New Roman" w:eastAsia="Times New Roman" w:hAnsi="Times New Roman" w:cs="Times New Roman"/>
          <w:sz w:val="28"/>
          <w:szCs w:val="28"/>
        </w:rPr>
        <w:br/>
      </w:r>
      <w:bookmarkEnd w:id="0"/>
      <w:r w:rsidR="00CD1F3E" w:rsidRPr="003315A9">
        <w:rPr>
          <w:rFonts w:ascii="Times New Roman" w:eastAsia="Times New Roman" w:hAnsi="Times New Roman" w:cs="Times New Roman"/>
          <w:b/>
          <w:sz w:val="28"/>
          <w:szCs w:val="28"/>
        </w:rPr>
        <w:t>"Прием документов и зачисление в организации образования,</w:t>
      </w:r>
      <w:r w:rsidR="00CD1F3E" w:rsidRPr="003315A9">
        <w:rPr>
          <w:rFonts w:ascii="Times New Roman" w:eastAsia="Times New Roman" w:hAnsi="Times New Roman" w:cs="Times New Roman"/>
          <w:b/>
          <w:sz w:val="28"/>
          <w:szCs w:val="28"/>
        </w:rPr>
        <w:br/>
        <w:t>независимо от ведомственной подчиненности, для обучения по</w:t>
      </w:r>
      <w:r w:rsidR="00CD1F3E" w:rsidRPr="003315A9">
        <w:rPr>
          <w:rFonts w:ascii="Times New Roman" w:eastAsia="Times New Roman" w:hAnsi="Times New Roman" w:cs="Times New Roman"/>
          <w:b/>
          <w:sz w:val="28"/>
          <w:szCs w:val="28"/>
        </w:rPr>
        <w:br/>
        <w:t>общеобразовательным программам начального, основного среднего,</w:t>
      </w:r>
      <w:r w:rsidR="00CD1F3E" w:rsidRPr="003315A9">
        <w:rPr>
          <w:rFonts w:ascii="Times New Roman" w:eastAsia="Times New Roman" w:hAnsi="Times New Roman" w:cs="Times New Roman"/>
          <w:b/>
          <w:sz w:val="28"/>
          <w:szCs w:val="28"/>
        </w:rPr>
        <w:br/>
        <w:t>общего среднего образования"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через</w:t>
      </w:r>
      <w:proofErr w:type="gramEnd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:</w:t>
      </w:r>
    </w:p>
    <w:p w:rsidR="00CD1F3E" w:rsidRPr="003315A9" w:rsidRDefault="003315A9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CD1F3E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канцелярию </w:t>
      </w:r>
      <w:r w:rsidR="003A364D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школы</w:t>
      </w:r>
      <w:r w:rsidR="00CD1F3E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sz w:val="28"/>
          <w:szCs w:val="28"/>
        </w:rPr>
        <w:t>2. Порядок оказания государственной услуги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Сроки оказания государственной услуги: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1)</w:t>
      </w: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момента сдачи</w:t>
      </w:r>
      <w:r w:rsidR="003A364D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пакета документов </w:t>
      </w:r>
      <w:proofErr w:type="spellStart"/>
      <w:r w:rsidR="003A364D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="003A364D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 пять рабочих дней для получения расписки;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 зачисления в организацию образования начального, основного среднего, общего среднего образования: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очную и вечернюю форму обучения – не позднее 30 августа;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первый класс – с 1 июня по 30 августа;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максимально допустимое время ожидания для сдачи пакета документов – 15 минут;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максимально допустимое время обслуживания – 15 минут.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5.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Форма оказания государственной услуги: бумажная.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6.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     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7. Государственная услуга оказывается бесплатно физическим лицам (далее - </w:t>
      </w:r>
      <w:proofErr w:type="spellStart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услугополучатель</w:t>
      </w:r>
      <w:proofErr w:type="spellEnd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).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8.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График работы: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 9.00 до 1</w:t>
      </w:r>
      <w:r w:rsidR="003A364D"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7.0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 часов с пер</w:t>
      </w:r>
      <w:r w:rsidR="003A364D"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ерывом на обед с 13.00 до 14.0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 часов.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осуществляется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 9.00 до 17.</w:t>
      </w:r>
      <w:r w:rsidR="003A364D"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 часов с п</w:t>
      </w:r>
      <w:r w:rsidR="003A364D"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ерерывом на обед с 13.00 до 14.0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 часов.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Государственная услуга оказывается в порядке очереди, без предварительной записи и ускоренного обслуживания;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      </w:t>
      </w: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услугополучателя</w:t>
      </w:r>
      <w:proofErr w:type="spellEnd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(либо его законного представителя):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к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согласно </w:t>
      </w:r>
      <w:hyperlink r:id="rId6" w:anchor="z30" w:history="1">
        <w:r w:rsidRPr="003315A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gram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3) </w:t>
      </w:r>
      <w:hyperlink r:id="rId7" w:anchor="z371" w:history="1">
        <w:r w:rsidRPr="003315A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справка</w:t>
        </w:r>
      </w:hyperlink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 </w:t>
      </w:r>
      <w:hyperlink r:id="rId8" w:anchor="z6" w:history="1">
        <w:r w:rsidRPr="003315A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форма № 026/у-3</w:t>
        </w:r>
      </w:hyperlink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заполнению и ведению учетной формы 026/у-3 "Паспорта здоровья ребенка" (</w:t>
      </w:r>
      <w:proofErr w:type="gram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зарегистрированный</w:t>
      </w:r>
      <w:proofErr w:type="gram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Реестре государственной регистрации нормативных правовых актов под № 2423));</w:t>
      </w:r>
    </w:p>
    <w:p w:rsidR="00CD1F3E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фотографии ребенка размером 3х4 сантиметров в количестве 2 штук.</w:t>
      </w:r>
    </w:p>
    <w:p w:rsidR="003315A9" w:rsidRPr="003315A9" w:rsidRDefault="003315A9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     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педагого</w:t>
      </w:r>
      <w:proofErr w:type="spellEnd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-медико-психологической комиссии при согласии законных представителей.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      </w:t>
      </w:r>
      <w:proofErr w:type="spellStart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Услугополучатели</w:t>
      </w:r>
      <w:proofErr w:type="spellEnd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иностранец – вид на жительство иностранца в Республике Казахстан;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лицо без гражданства – удостоверение лица без гражданства;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беженец – удостоверение беженца;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лицо, ищущее убежище – свидетельство лица, ищущего убежище;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5)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оралман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удостоверение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оралмана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      При сдаче документов для оказания государственной услуги </w:t>
      </w:r>
      <w:proofErr w:type="spellStart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услугополучателю</w:t>
      </w:r>
      <w:proofErr w:type="spellEnd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выдается расписка о получении документов у </w:t>
      </w:r>
      <w:proofErr w:type="spellStart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услугополучателя</w:t>
      </w:r>
      <w:proofErr w:type="spellEnd"/>
      <w:r w:rsidRPr="003315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по форме согласно </w:t>
      </w:r>
      <w:hyperlink r:id="rId9" w:anchor="z33" w:history="1">
        <w:r w:rsidRPr="003315A9">
          <w:rPr>
            <w:rFonts w:ascii="Times New Roman" w:eastAsia="Times New Roman" w:hAnsi="Times New Roman" w:cs="Times New Roman"/>
            <w:b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случаях представления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приеме заявления.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9-1. В случае установления недостоверности документов, представленных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государственной услуги.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 </w:t>
      </w:r>
      <w:r w:rsidRPr="003315A9">
        <w:rPr>
          <w:rFonts w:ascii="Times New Roman" w:eastAsia="Times New Roman" w:hAnsi="Times New Roman" w:cs="Times New Roman"/>
          <w:sz w:val="28"/>
          <w:szCs w:val="28"/>
        </w:rPr>
        <w:t>3. Порядок обжалования решений,</w:t>
      </w:r>
      <w:r w:rsidRPr="003315A9">
        <w:rPr>
          <w:rFonts w:ascii="Times New Roman" w:eastAsia="Times New Roman" w:hAnsi="Times New Roman" w:cs="Times New Roman"/>
          <w:sz w:val="28"/>
          <w:szCs w:val="28"/>
        </w:rPr>
        <w:br/>
        <w:t>действий (бездействий) местных исполнительных органов, города</w:t>
      </w:r>
      <w:r w:rsidRPr="003315A9">
        <w:rPr>
          <w:rFonts w:ascii="Times New Roman" w:eastAsia="Times New Roman" w:hAnsi="Times New Roman" w:cs="Times New Roman"/>
          <w:sz w:val="28"/>
          <w:szCs w:val="28"/>
        </w:rPr>
        <w:br/>
      </w:r>
      <w:r w:rsidRPr="003315A9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республиканского значения и столицы, района (города областного</w:t>
      </w:r>
      <w:r w:rsidRPr="003315A9">
        <w:rPr>
          <w:rFonts w:ascii="Times New Roman" w:eastAsia="Times New Roman" w:hAnsi="Times New Roman" w:cs="Times New Roman"/>
          <w:sz w:val="28"/>
          <w:szCs w:val="28"/>
        </w:rPr>
        <w:br/>
        <w:t xml:space="preserve">значения) </w:t>
      </w:r>
      <w:proofErr w:type="spellStart"/>
      <w:r w:rsidRPr="003315A9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3315A9">
        <w:rPr>
          <w:rFonts w:ascii="Times New Roman" w:eastAsia="Times New Roman" w:hAnsi="Times New Roman" w:cs="Times New Roman"/>
          <w:sz w:val="28"/>
          <w:szCs w:val="28"/>
        </w:rPr>
        <w:t xml:space="preserve"> и (или) его должностных лиц по вопросам</w:t>
      </w:r>
      <w:r w:rsidRPr="003315A9">
        <w:rPr>
          <w:rFonts w:ascii="Times New Roman" w:eastAsia="Times New Roman" w:hAnsi="Times New Roman" w:cs="Times New Roman"/>
          <w:sz w:val="28"/>
          <w:szCs w:val="28"/>
        </w:rPr>
        <w:br/>
        <w:t>оказания государственных услуг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Для обжалования решений, действий (бездействий)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0" w:anchor="z26" w:history="1">
        <w:r w:rsidRPr="003315A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12</w:t>
        </w:r>
      </w:hyperlink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на имя руководителя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адресам, указанным в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интернет-ресурсах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оказания государственной услуги,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контролю за</w:t>
      </w:r>
      <w:proofErr w:type="gram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качеством оказания государственной услуги.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контролю за</w:t>
      </w:r>
      <w:proofErr w:type="gram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Информацию о порядке обжалования можно получить посредством </w:t>
      </w:r>
      <w:hyperlink r:id="rId11" w:anchor="z8" w:history="1">
        <w:r w:rsidRPr="003315A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 xml:space="preserve">единого </w:t>
        </w:r>
        <w:proofErr w:type="gramStart"/>
        <w:r w:rsidRPr="003315A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контакт-центра</w:t>
        </w:r>
        <w:proofErr w:type="gramEnd"/>
      </w:hyperlink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по вопросам оказания государственных услуг.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жалобе физического лица указываются его фамилия, имя, отчество (при наличии), почтовый адрес.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12" w:anchor="z1455" w:history="1">
        <w:r w:rsidRPr="003315A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законодательством</w:t>
        </w:r>
      </w:hyperlink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порядке.</w:t>
      </w:r>
    </w:p>
    <w:p w:rsidR="00CD1F3E" w:rsidRPr="003315A9" w:rsidRDefault="00CD1F3E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12. Адреса </w:t>
      </w:r>
      <w:proofErr w:type="spell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</w:t>
      </w:r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proofErr w:type="gramStart"/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proofErr w:type="gramEnd"/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аул </w:t>
      </w:r>
      <w:proofErr w:type="spellStart"/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Турген</w:t>
      </w:r>
      <w:proofErr w:type="spellEnd"/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Аршалынский</w:t>
      </w:r>
      <w:proofErr w:type="spellEnd"/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район, </w:t>
      </w:r>
      <w:proofErr w:type="spellStart"/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Акмолинская</w:t>
      </w:r>
      <w:proofErr w:type="spellEnd"/>
      <w:r w:rsidR="003315A9"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область</w:t>
      </w:r>
    </w:p>
    <w:p w:rsidR="003315A9" w:rsidRPr="003315A9" w:rsidRDefault="003315A9" w:rsidP="003315A9">
      <w:pPr>
        <w:pStyle w:val="a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315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Контактный телефон: 8 716 44 25 193</w:t>
      </w:r>
    </w:p>
    <w:p w:rsidR="003315A9" w:rsidRPr="003315A9" w:rsidRDefault="003315A9" w:rsidP="003315A9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44F94" w:rsidRPr="003315A9" w:rsidRDefault="00A44F94" w:rsidP="003315A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44F94" w:rsidRPr="003315A9" w:rsidSect="00EE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E1E9D"/>
    <w:multiLevelType w:val="multilevel"/>
    <w:tmpl w:val="4232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F3E"/>
    <w:rsid w:val="003315A9"/>
    <w:rsid w:val="003A364D"/>
    <w:rsid w:val="00A44F94"/>
    <w:rsid w:val="00BE1E4E"/>
    <w:rsid w:val="00CD1F3E"/>
    <w:rsid w:val="00E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8E"/>
  </w:style>
  <w:style w:type="paragraph" w:styleId="1">
    <w:name w:val="heading 1"/>
    <w:basedOn w:val="a"/>
    <w:link w:val="10"/>
    <w:uiPriority w:val="9"/>
    <w:qFormat/>
    <w:rsid w:val="00CD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D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D1F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D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1F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F3E"/>
  </w:style>
  <w:style w:type="character" w:customStyle="1" w:styleId="note">
    <w:name w:val="note"/>
    <w:basedOn w:val="a0"/>
    <w:rsid w:val="00CD1F3E"/>
  </w:style>
  <w:style w:type="paragraph" w:customStyle="1" w:styleId="note1">
    <w:name w:val="note1"/>
    <w:basedOn w:val="a"/>
    <w:rsid w:val="00CD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15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30002423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hyperlink" Target="http://adilet.zan.kz/rus/docs/K15000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6000133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7</cp:revision>
  <dcterms:created xsi:type="dcterms:W3CDTF">2018-11-21T03:58:00Z</dcterms:created>
  <dcterms:modified xsi:type="dcterms:W3CDTF">2018-11-21T09:57:00Z</dcterms:modified>
</cp:coreProperties>
</file>