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7" w:rsidRDefault="006D1827">
      <w:pPr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>К</w:t>
      </w:r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>онкурсно-игровая</w:t>
      </w:r>
      <w:proofErr w:type="spellEnd"/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 xml:space="preserve"> программа</w:t>
      </w:r>
    </w:p>
    <w:p w:rsidR="006D1827" w:rsidRPr="006D1827" w:rsidRDefault="006D1827">
      <w:pPr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 xml:space="preserve">                    </w:t>
      </w:r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 xml:space="preserve"> "</w:t>
      </w:r>
      <w:proofErr w:type="spellStart"/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>Мульти-пульти-карнавал</w:t>
      </w:r>
      <w:proofErr w:type="spellEnd"/>
      <w:r w:rsidRPr="006D1827">
        <w:rPr>
          <w:rFonts w:ascii="Times New Roman" w:hAnsi="Times New Roman" w:cs="Times New Roman"/>
          <w:b/>
          <w:color w:val="4B0082"/>
          <w:sz w:val="28"/>
          <w:szCs w:val="28"/>
          <w:shd w:val="clear" w:color="auto" w:fill="FFFFFF"/>
        </w:rPr>
        <w:t>.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 Присутствовало 13 детей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 В программе: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 1. </w:t>
      </w:r>
      <w:proofErr w:type="spellStart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Мультимедийное</w:t>
      </w:r>
      <w:proofErr w:type="spellEnd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 шоу "Страна </w:t>
      </w:r>
      <w:proofErr w:type="spellStart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Мульти-Пультия</w:t>
      </w:r>
      <w:proofErr w:type="spellEnd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";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2. Конкурсная программа;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3. Просмотр мультфильма "Возвращение блудного попугая". 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br/>
        <w:t xml:space="preserve">Ребята отправляются с любимыми героями мультфильмов, делая остановки: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1. "Поющие </w:t>
      </w:r>
      <w:proofErr w:type="spellStart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мультяшки</w:t>
      </w:r>
      <w:proofErr w:type="spellEnd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",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2. "Кто сказал мяу",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3. Игра в прятки",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 xml:space="preserve">4. "Юные мультипликаторы". </w:t>
      </w:r>
    </w:p>
    <w:p w:rsidR="006D1827" w:rsidRPr="006D1827" w:rsidRDefault="006D1827">
      <w:pPr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</w:pPr>
    </w:p>
    <w:p w:rsidR="005300A8" w:rsidRPr="006D1827" w:rsidRDefault="006D1827">
      <w:pPr>
        <w:rPr>
          <w:rFonts w:ascii="Times New Roman" w:hAnsi="Times New Roman" w:cs="Times New Roman"/>
          <w:sz w:val="28"/>
          <w:szCs w:val="28"/>
        </w:rPr>
      </w:pP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На каждой остановке ребята выполняли различные задания и отвечали на каверзные вопросы, в творческом конкурсе рисовали персонажей нового мультфильма:  «</w:t>
      </w:r>
      <w:proofErr w:type="spellStart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Богатырша</w:t>
      </w:r>
      <w:proofErr w:type="spellEnd"/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t>»</w:t>
      </w:r>
      <w:r w:rsidRPr="006D1827">
        <w:rPr>
          <w:rFonts w:ascii="Times New Roman" w:hAnsi="Times New Roman" w:cs="Times New Roman"/>
          <w:color w:val="4B0082"/>
          <w:sz w:val="28"/>
          <w:szCs w:val="28"/>
          <w:shd w:val="clear" w:color="auto" w:fill="FFFFFF"/>
        </w:rPr>
        <w:br/>
        <w:t>В заключении ребята отгадывали нарисованных героев и посмотрели цикл мультфильмов про попугая Кешу.</w:t>
      </w:r>
    </w:p>
    <w:sectPr w:rsidR="005300A8" w:rsidRPr="006D1827" w:rsidSect="0053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27"/>
    <w:rsid w:val="005300A8"/>
    <w:rsid w:val="006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2018-06-29T03:36:00Z</cp:lastPrinted>
  <dcterms:created xsi:type="dcterms:W3CDTF">2018-06-29T03:33:00Z</dcterms:created>
  <dcterms:modified xsi:type="dcterms:W3CDTF">2018-06-29T03:37:00Z</dcterms:modified>
</cp:coreProperties>
</file>